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E0579" w14:textId="77EA448B" w:rsidR="00810DA1" w:rsidRPr="007625E2" w:rsidRDefault="007625E2" w:rsidP="007625E2">
      <w:pPr>
        <w:spacing w:after="0" w:line="240" w:lineRule="auto"/>
        <w:jc w:val="right"/>
        <w:rPr>
          <w:rFonts w:ascii="Century Gothic" w:hAnsi="Century Gothic"/>
          <w:b/>
          <w:sz w:val="20"/>
          <w:szCs w:val="20"/>
        </w:rPr>
      </w:pPr>
      <w:r w:rsidRPr="007625E2">
        <w:rPr>
          <w:rFonts w:ascii="Century Gothic" w:hAnsi="Century Gothic"/>
          <w:b/>
          <w:sz w:val="20"/>
          <w:szCs w:val="20"/>
        </w:rPr>
        <w:t>Załącznik nr 2 – Formularz cenowy</w:t>
      </w:r>
    </w:p>
    <w:p w14:paraId="29F4FB54" w14:textId="77777777" w:rsidR="00CA2447" w:rsidRPr="003A539D" w:rsidRDefault="00CA2447" w:rsidP="00810DA1">
      <w:pPr>
        <w:rPr>
          <w:rFonts w:ascii="Century Gothic" w:hAnsi="Century Gothic"/>
          <w:b/>
          <w:sz w:val="20"/>
          <w:szCs w:val="20"/>
        </w:rPr>
      </w:pPr>
    </w:p>
    <w:p w14:paraId="29B84801" w14:textId="77777777" w:rsidR="001D7BD5" w:rsidRPr="003A539D" w:rsidRDefault="001D7BD5" w:rsidP="001D7BD5">
      <w:pPr>
        <w:rPr>
          <w:rFonts w:ascii="Century Gothic" w:hAnsi="Century Gothic"/>
          <w:b/>
          <w:sz w:val="20"/>
          <w:szCs w:val="20"/>
        </w:rPr>
      </w:pPr>
      <w:r w:rsidRPr="003A539D">
        <w:rPr>
          <w:rFonts w:ascii="Century Gothic" w:hAnsi="Century Gothic"/>
          <w:b/>
          <w:sz w:val="20"/>
          <w:szCs w:val="20"/>
        </w:rPr>
        <w:t xml:space="preserve">Pakiet 1 </w:t>
      </w:r>
    </w:p>
    <w:tbl>
      <w:tblPr>
        <w:tblW w:w="15320" w:type="dxa"/>
        <w:tblInd w:w="-323" w:type="dxa"/>
        <w:tblLayout w:type="fixed"/>
        <w:tblLook w:val="0000" w:firstRow="0" w:lastRow="0" w:firstColumn="0" w:lastColumn="0" w:noHBand="0" w:noVBand="0"/>
      </w:tblPr>
      <w:tblGrid>
        <w:gridCol w:w="503"/>
        <w:gridCol w:w="762"/>
        <w:gridCol w:w="1110"/>
        <w:gridCol w:w="1371"/>
        <w:gridCol w:w="747"/>
        <w:gridCol w:w="873"/>
        <w:gridCol w:w="1010"/>
        <w:gridCol w:w="1110"/>
        <w:gridCol w:w="1110"/>
        <w:gridCol w:w="875"/>
        <w:gridCol w:w="1372"/>
        <w:gridCol w:w="1246"/>
        <w:gridCol w:w="1371"/>
        <w:gridCol w:w="1860"/>
      </w:tblGrid>
      <w:tr w:rsidR="001D7BD5" w:rsidRPr="003A539D" w14:paraId="288B52D6" w14:textId="77777777" w:rsidTr="009B2794">
        <w:trPr>
          <w:cantSplit/>
          <w:trHeight w:val="690"/>
        </w:trPr>
        <w:tc>
          <w:tcPr>
            <w:tcW w:w="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AF152C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324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CC0569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Nazwa przedmiotu</w:t>
            </w:r>
          </w:p>
        </w:tc>
        <w:tc>
          <w:tcPr>
            <w:tcW w:w="7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F8717A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J.m.</w:t>
            </w:r>
          </w:p>
        </w:tc>
        <w:tc>
          <w:tcPr>
            <w:tcW w:w="8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0F26111E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Ilość</w:t>
            </w:r>
          </w:p>
        </w:tc>
        <w:tc>
          <w:tcPr>
            <w:tcW w:w="10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6B5D6D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Ilość miesięcy</w:t>
            </w:r>
          </w:p>
        </w:tc>
        <w:tc>
          <w:tcPr>
            <w:tcW w:w="1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EBFAE9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Ilość butli w trakcie trwania umowy</w:t>
            </w:r>
          </w:p>
        </w:tc>
        <w:tc>
          <w:tcPr>
            <w:tcW w:w="1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7058E18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Cena jednostkowa netto</w:t>
            </w:r>
          </w:p>
        </w:tc>
        <w:tc>
          <w:tcPr>
            <w:tcW w:w="8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28F334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Stawka</w:t>
            </w:r>
          </w:p>
          <w:p w14:paraId="7D06EC7A" w14:textId="77777777" w:rsidR="001D7BD5" w:rsidRPr="003A539D" w:rsidRDefault="001D7BD5" w:rsidP="009B2794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VAT w %</w:t>
            </w:r>
          </w:p>
        </w:tc>
        <w:tc>
          <w:tcPr>
            <w:tcW w:w="13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AAF551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Cena jednostkowa brutto</w:t>
            </w:r>
          </w:p>
        </w:tc>
        <w:tc>
          <w:tcPr>
            <w:tcW w:w="12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91D49A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 xml:space="preserve">Wartość </w:t>
            </w:r>
          </w:p>
          <w:p w14:paraId="5F961047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netto</w:t>
            </w:r>
          </w:p>
        </w:tc>
        <w:tc>
          <w:tcPr>
            <w:tcW w:w="1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AFB6935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Wartość brutto</w:t>
            </w:r>
          </w:p>
        </w:tc>
        <w:tc>
          <w:tcPr>
            <w:tcW w:w="1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FFE1EF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Nazwa handlowa produktu, producent</w:t>
            </w:r>
          </w:p>
        </w:tc>
      </w:tr>
      <w:tr w:rsidR="001D7BD5" w:rsidRPr="003A539D" w14:paraId="2D070A20" w14:textId="77777777" w:rsidTr="009B2794">
        <w:trPr>
          <w:cantSplit/>
          <w:trHeight w:val="375"/>
        </w:trPr>
        <w:tc>
          <w:tcPr>
            <w:tcW w:w="50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F59A63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243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03075C0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Tlen medyczny schłodzony skroplony UN 1073</w:t>
            </w:r>
          </w:p>
        </w:tc>
        <w:tc>
          <w:tcPr>
            <w:tcW w:w="74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E21F98D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8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586F75E8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150 000</w:t>
            </w:r>
          </w:p>
        </w:tc>
        <w:tc>
          <w:tcPr>
            <w:tcW w:w="10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0B2BC8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hAnsi="Century Gothic" w:cs="Century Gothic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9B8415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  <w:r>
              <w:rPr>
                <w:rFonts w:ascii="Century Gothic" w:hAnsi="Century Gothic" w:cs="Century Gothic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326C6BC" w14:textId="1D1B6986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87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1A30179" w14:textId="710D0F93" w:rsidR="001D7BD5" w:rsidRPr="003A539D" w:rsidRDefault="001D7BD5" w:rsidP="009B27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57C5D71" w14:textId="263597CB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24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F1993C4" w14:textId="3418605D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37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3468645" w14:textId="60CD03D1" w:rsidR="001D7BD5" w:rsidRPr="003A539D" w:rsidRDefault="001D7BD5" w:rsidP="009B2794">
            <w:pPr>
              <w:suppressAutoHyphens/>
              <w:snapToGrid w:val="0"/>
              <w:spacing w:after="0" w:line="360" w:lineRule="auto"/>
              <w:ind w:right="72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399C428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</w:tr>
      <w:tr w:rsidR="001D7BD5" w:rsidRPr="003A539D" w14:paraId="4CB4A17C" w14:textId="77777777" w:rsidTr="009B2794">
        <w:trPr>
          <w:cantSplit/>
          <w:trHeight w:val="729"/>
        </w:trPr>
        <w:tc>
          <w:tcPr>
            <w:tcW w:w="50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21C2E11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243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E1FFDBF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Tlen medyczny sprężony UN 1072 butle 2 l bez manometru</w:t>
            </w:r>
          </w:p>
        </w:tc>
        <w:tc>
          <w:tcPr>
            <w:tcW w:w="74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C564B5F" w14:textId="77777777" w:rsidR="001D7BD5" w:rsidRPr="003A539D" w:rsidRDefault="001D7BD5" w:rsidP="009B2794">
            <w:pPr>
              <w:suppressAutoHyphens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L</w:t>
            </w:r>
          </w:p>
        </w:tc>
        <w:tc>
          <w:tcPr>
            <w:tcW w:w="8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15967B31" w14:textId="77777777" w:rsidR="001D7BD5" w:rsidRPr="003A539D" w:rsidRDefault="001D7BD5" w:rsidP="009B2794">
            <w:pPr>
              <w:suppressAutoHyphens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60</w:t>
            </w:r>
          </w:p>
        </w:tc>
        <w:tc>
          <w:tcPr>
            <w:tcW w:w="10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00CE0F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hAnsi="Century Gothic" w:cs="Century Gothic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EDE553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  <w:r>
              <w:rPr>
                <w:rFonts w:ascii="Century Gothic" w:hAnsi="Century Gothic" w:cs="Century Gothic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7836CC1" w14:textId="39BD8B34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87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7F00C85" w14:textId="37044450" w:rsidR="001D7BD5" w:rsidRPr="003A539D" w:rsidRDefault="001D7BD5" w:rsidP="009B27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F1D0D13" w14:textId="2F8FB44A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24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88B8C09" w14:textId="43DDD05F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37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C88121B" w14:textId="3FABFB8B" w:rsidR="001D7BD5" w:rsidRPr="003A539D" w:rsidRDefault="001D7BD5" w:rsidP="009B2794">
            <w:pPr>
              <w:suppressAutoHyphens/>
              <w:snapToGrid w:val="0"/>
              <w:spacing w:after="0" w:line="360" w:lineRule="auto"/>
              <w:ind w:right="72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B2B71AB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</w:tr>
      <w:tr w:rsidR="001D7BD5" w:rsidRPr="003A539D" w14:paraId="193E8E6E" w14:textId="77777777" w:rsidTr="009B2794">
        <w:trPr>
          <w:cantSplit/>
          <w:trHeight w:val="729"/>
        </w:trPr>
        <w:tc>
          <w:tcPr>
            <w:tcW w:w="50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8A3EF55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3243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4216F30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Tlen medyczny sprężony UN 1072 butle 2 l zintegrowane z manometrem</w:t>
            </w:r>
          </w:p>
        </w:tc>
        <w:tc>
          <w:tcPr>
            <w:tcW w:w="74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1B36014" w14:textId="77777777" w:rsidR="001D7BD5" w:rsidRPr="003A539D" w:rsidRDefault="001D7BD5" w:rsidP="009B2794">
            <w:pPr>
              <w:suppressAutoHyphens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L</w:t>
            </w:r>
          </w:p>
        </w:tc>
        <w:tc>
          <w:tcPr>
            <w:tcW w:w="8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7979985C" w14:textId="77777777" w:rsidR="001D7BD5" w:rsidRPr="003A539D" w:rsidRDefault="001D7BD5" w:rsidP="009B2794">
            <w:pPr>
              <w:suppressAutoHyphens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800</w:t>
            </w:r>
          </w:p>
        </w:tc>
        <w:tc>
          <w:tcPr>
            <w:tcW w:w="10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D6EAFF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hAnsi="Century Gothic" w:cs="Century Gothic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020FED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  <w:r>
              <w:rPr>
                <w:rFonts w:ascii="Century Gothic" w:hAnsi="Century Gothic" w:cs="Century Gothic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229E865" w14:textId="35723C7D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87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CC51062" w14:textId="19D903C4" w:rsidR="001D7BD5" w:rsidRPr="003A539D" w:rsidRDefault="001D7BD5" w:rsidP="009B27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F124117" w14:textId="68FBAAEC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24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A57F6C3" w14:textId="79A5CECE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37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BA23D6D" w14:textId="37921113" w:rsidR="001D7BD5" w:rsidRPr="003A539D" w:rsidRDefault="001D7BD5" w:rsidP="009B2794">
            <w:pPr>
              <w:suppressAutoHyphens/>
              <w:snapToGrid w:val="0"/>
              <w:spacing w:after="0" w:line="360" w:lineRule="auto"/>
              <w:ind w:right="72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A1B6D57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</w:tr>
      <w:tr w:rsidR="001D7BD5" w:rsidRPr="003A539D" w14:paraId="3927D1C2" w14:textId="77777777" w:rsidTr="009B2794">
        <w:trPr>
          <w:cantSplit/>
          <w:trHeight w:val="470"/>
        </w:trPr>
        <w:tc>
          <w:tcPr>
            <w:tcW w:w="5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AD40D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5B224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 xml:space="preserve">Tlen medyczny sprężony UN 1072 butle 5 l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FEA7E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L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E73AE55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39C18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hAnsi="Century Gothic" w:cs="Century Gothic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7F473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  <w:r>
              <w:rPr>
                <w:rFonts w:ascii="Century Gothic" w:hAnsi="Century Gothic" w:cs="Century Gothic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9AE4E" w14:textId="2D2FEC9C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0A799" w14:textId="0DC08160" w:rsidR="001D7BD5" w:rsidRPr="003A539D" w:rsidRDefault="001D7BD5" w:rsidP="009B27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A7A70" w14:textId="50349EE4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7FD38" w14:textId="33188F0C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A21B6" w14:textId="7A87496B" w:rsidR="001D7BD5" w:rsidRPr="003A539D" w:rsidRDefault="001D7BD5" w:rsidP="009B2794">
            <w:pPr>
              <w:suppressAutoHyphens/>
              <w:snapToGrid w:val="0"/>
              <w:spacing w:after="0" w:line="360" w:lineRule="auto"/>
              <w:ind w:right="72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C3131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</w:tr>
      <w:tr w:rsidR="001D7BD5" w:rsidRPr="003A539D" w14:paraId="41B82609" w14:textId="77777777" w:rsidTr="009B2794">
        <w:trPr>
          <w:cantSplit/>
          <w:trHeight w:val="470"/>
        </w:trPr>
        <w:tc>
          <w:tcPr>
            <w:tcW w:w="503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47A6D8B7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3243" w:type="dxa"/>
            <w:gridSpan w:val="3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66D4CB21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Tlen medyczny sprężony UN 1072 butle 5 l  z manometrem</w:t>
            </w:r>
          </w:p>
        </w:tc>
        <w:tc>
          <w:tcPr>
            <w:tcW w:w="747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0C81AB5A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L</w:t>
            </w:r>
          </w:p>
        </w:tc>
        <w:tc>
          <w:tcPr>
            <w:tcW w:w="87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97408F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250</w:t>
            </w:r>
          </w:p>
        </w:tc>
        <w:tc>
          <w:tcPr>
            <w:tcW w:w="101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69495DF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hAnsi="Century Gothic" w:cs="Century Gothic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D4689BE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  <w:r>
              <w:rPr>
                <w:rFonts w:ascii="Century Gothic" w:hAnsi="Century Gothic" w:cs="Century Gothic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561F1012" w14:textId="36AED1BF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873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00B85869" w14:textId="031779F8" w:rsidR="001D7BD5" w:rsidRPr="003A539D" w:rsidRDefault="001D7BD5" w:rsidP="009B27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3B246DC4" w14:textId="50951A1C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246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7F93C5D4" w14:textId="4488D661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371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63194236" w14:textId="2294E102" w:rsidR="001D7BD5" w:rsidRPr="003A539D" w:rsidRDefault="001D7BD5" w:rsidP="009B2794">
            <w:pPr>
              <w:suppressAutoHyphens/>
              <w:snapToGrid w:val="0"/>
              <w:spacing w:after="0" w:line="360" w:lineRule="auto"/>
              <w:ind w:right="72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B0DF68B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</w:tr>
      <w:tr w:rsidR="001D7BD5" w:rsidRPr="003A539D" w14:paraId="00634997" w14:textId="77777777" w:rsidTr="009B2794">
        <w:trPr>
          <w:cantSplit/>
          <w:trHeight w:val="470"/>
        </w:trPr>
        <w:tc>
          <w:tcPr>
            <w:tcW w:w="503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5098048E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3243" w:type="dxa"/>
            <w:gridSpan w:val="3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72F39AE4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Tlen medyczny sprężony UN 1072 butle  10 l</w:t>
            </w:r>
          </w:p>
        </w:tc>
        <w:tc>
          <w:tcPr>
            <w:tcW w:w="747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068A1ED5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L</w:t>
            </w:r>
          </w:p>
        </w:tc>
        <w:tc>
          <w:tcPr>
            <w:tcW w:w="87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CD8A8C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200</w:t>
            </w:r>
            <w:r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01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17490D68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hAnsi="Century Gothic" w:cs="Century Gothic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6893FBA9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  <w:r>
              <w:rPr>
                <w:rFonts w:ascii="Century Gothic" w:hAnsi="Century Gothic" w:cs="Century Gothic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102A7B08" w14:textId="5779D656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873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48BEA651" w14:textId="5C919123" w:rsidR="001D7BD5" w:rsidRPr="003A539D" w:rsidRDefault="001D7BD5" w:rsidP="009B27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54FF450B" w14:textId="419A6E98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246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6008AC1B" w14:textId="0E7535B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371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47BF8457" w14:textId="6BB15E22" w:rsidR="001D7BD5" w:rsidRPr="003A539D" w:rsidRDefault="001D7BD5" w:rsidP="009B2794">
            <w:pPr>
              <w:suppressAutoHyphens/>
              <w:snapToGrid w:val="0"/>
              <w:spacing w:after="0" w:line="360" w:lineRule="auto"/>
              <w:ind w:right="72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944D31A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</w:tr>
      <w:tr w:rsidR="001D7BD5" w:rsidRPr="003A539D" w14:paraId="261B3265" w14:textId="77777777" w:rsidTr="009B2794">
        <w:trPr>
          <w:cantSplit/>
          <w:trHeight w:val="470"/>
        </w:trPr>
        <w:tc>
          <w:tcPr>
            <w:tcW w:w="5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AE1B8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25511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Tlen medyczny sprężony UN  1072 butle 40 l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653C1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L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CC7E024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400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E946E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hAnsi="Century Gothic" w:cs="Century Gothic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10127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  <w:r>
              <w:rPr>
                <w:rFonts w:ascii="Century Gothic" w:hAnsi="Century Gothic" w:cs="Century Gothic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5E9B2" w14:textId="62711666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311CD" w14:textId="1EBA0C28" w:rsidR="001D7BD5" w:rsidRPr="003A539D" w:rsidRDefault="001D7BD5" w:rsidP="009B27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ED1E4" w14:textId="0CB534DF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711A9" w14:textId="13D926E1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D6792" w14:textId="78208D49" w:rsidR="001D7BD5" w:rsidRPr="003A539D" w:rsidRDefault="001D7BD5" w:rsidP="009B2794">
            <w:pPr>
              <w:suppressAutoHyphens/>
              <w:snapToGrid w:val="0"/>
              <w:spacing w:after="0" w:line="360" w:lineRule="auto"/>
              <w:ind w:right="72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B2A87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</w:tr>
      <w:tr w:rsidR="001D7BD5" w:rsidRPr="003A539D" w14:paraId="4A0245CE" w14:textId="77777777" w:rsidTr="009B2794">
        <w:trPr>
          <w:cantSplit/>
          <w:trHeight w:val="470"/>
        </w:trPr>
        <w:tc>
          <w:tcPr>
            <w:tcW w:w="5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90CC0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B2D90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Dzierżawa butli tlen z manometrem (poj. 2l, 5l, 10l 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FEB6A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szt.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DE73640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16/mc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8E893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hAnsi="Century Gothic" w:cs="Century Gothic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F3980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hAnsi="Century Gothic" w:cs="Century Gothic"/>
                <w:sz w:val="18"/>
                <w:szCs w:val="18"/>
                <w:lang w:eastAsia="ar-SA"/>
              </w:rPr>
              <w:t>192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DC522" w14:textId="3A68AA61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076D4" w14:textId="52E1C5A8" w:rsidR="001D7BD5" w:rsidRPr="003A539D" w:rsidRDefault="001D7BD5" w:rsidP="009B27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B75CF" w14:textId="2A5D285A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37B64" w14:textId="543C5A33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1621A" w14:textId="277525EA" w:rsidR="001D7BD5" w:rsidRPr="003A539D" w:rsidRDefault="001D7BD5" w:rsidP="009B2794">
            <w:pPr>
              <w:suppressAutoHyphens/>
              <w:snapToGrid w:val="0"/>
              <w:spacing w:after="0" w:line="360" w:lineRule="auto"/>
              <w:ind w:right="72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D50D2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</w:tr>
      <w:tr w:rsidR="001D7BD5" w:rsidRPr="003A539D" w14:paraId="06C8D012" w14:textId="77777777" w:rsidTr="009B2794">
        <w:trPr>
          <w:cantSplit/>
          <w:trHeight w:val="470"/>
        </w:trPr>
        <w:tc>
          <w:tcPr>
            <w:tcW w:w="5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CCE8B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C9B1D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Dzierżawa butli tlen bez manometru (poj. 2l, 5l, 10l, 40l 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7819A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szt.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4E3B129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9/mc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03EEC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hAnsi="Century Gothic" w:cs="Century Gothic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AB315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hAnsi="Century Gothic" w:cs="Century Gothic"/>
                <w:sz w:val="18"/>
                <w:szCs w:val="18"/>
                <w:lang w:eastAsia="ar-SA"/>
              </w:rPr>
              <w:t>108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5142E" w14:textId="72F7C03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4039A" w14:textId="1D62D0FA" w:rsidR="001D7BD5" w:rsidRPr="003A539D" w:rsidRDefault="001D7BD5" w:rsidP="009B27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AEB15" w14:textId="004CCD0B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9710C" w14:textId="7A6498F4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2D344" w14:textId="5C5D17BD" w:rsidR="001D7BD5" w:rsidRPr="003A539D" w:rsidRDefault="001D7BD5" w:rsidP="009B2794">
            <w:pPr>
              <w:suppressAutoHyphens/>
              <w:snapToGrid w:val="0"/>
              <w:spacing w:after="0" w:line="360" w:lineRule="auto"/>
              <w:ind w:right="72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FC5ED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  <w:lang w:eastAsia="ar-SA"/>
              </w:rPr>
            </w:pPr>
          </w:p>
        </w:tc>
      </w:tr>
      <w:tr w:rsidR="001D7BD5" w:rsidRPr="003A539D" w14:paraId="27F1B4A8" w14:textId="77777777" w:rsidTr="009B2794">
        <w:tblPrEx>
          <w:tblCellMar>
            <w:left w:w="70" w:type="dxa"/>
            <w:right w:w="70" w:type="dxa"/>
          </w:tblCellMar>
        </w:tblPrEx>
        <w:trPr>
          <w:cantSplit/>
          <w:trHeight w:val="397"/>
        </w:trPr>
        <w:tc>
          <w:tcPr>
            <w:tcW w:w="1265" w:type="dxa"/>
            <w:gridSpan w:val="2"/>
          </w:tcPr>
          <w:p w14:paraId="60E2F424" w14:textId="77777777" w:rsidR="001D7BD5" w:rsidRPr="003A539D" w:rsidRDefault="001D7BD5" w:rsidP="009B2794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110" w:type="dxa"/>
          </w:tcPr>
          <w:p w14:paraId="7DBCEC5B" w14:textId="77777777" w:rsidR="001D7BD5" w:rsidRPr="003A539D" w:rsidRDefault="001D7BD5" w:rsidP="009B2794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7096" w:type="dxa"/>
            <w:gridSpan w:val="7"/>
            <w:vAlign w:val="center"/>
          </w:tcPr>
          <w:p w14:paraId="53C452BF" w14:textId="77777777" w:rsidR="001D7BD5" w:rsidRPr="003A539D" w:rsidRDefault="001D7BD5" w:rsidP="009B2794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37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DA7549C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right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Razem</w:t>
            </w:r>
          </w:p>
        </w:tc>
        <w:tc>
          <w:tcPr>
            <w:tcW w:w="124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765BBBE" w14:textId="03768328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37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4E01E0B" w14:textId="2595EB74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4ED8AC7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</w:p>
        </w:tc>
      </w:tr>
    </w:tbl>
    <w:p w14:paraId="7EAC6BFE" w14:textId="77777777" w:rsidR="001D7BD5" w:rsidRPr="003A539D" w:rsidRDefault="001D7BD5" w:rsidP="001D7BD5">
      <w:pPr>
        <w:suppressAutoHyphens/>
        <w:spacing w:after="0" w:line="240" w:lineRule="auto"/>
        <w:ind w:left="3828"/>
        <w:jc w:val="center"/>
        <w:rPr>
          <w:rFonts w:ascii="Century Gothic" w:eastAsia="Times New Roman" w:hAnsi="Century Gothic" w:cs="Times New Roman"/>
          <w:sz w:val="18"/>
          <w:szCs w:val="18"/>
          <w:lang w:eastAsia="ar-SA"/>
        </w:rPr>
      </w:pPr>
    </w:p>
    <w:p w14:paraId="37B7DCBF" w14:textId="77777777" w:rsidR="001D7BD5" w:rsidRPr="003A539D" w:rsidRDefault="001D7BD5" w:rsidP="001D7BD5">
      <w:pPr>
        <w:rPr>
          <w:rFonts w:ascii="Century Gothic" w:hAnsi="Century Gothic"/>
          <w:b/>
          <w:sz w:val="20"/>
          <w:szCs w:val="20"/>
        </w:rPr>
      </w:pPr>
    </w:p>
    <w:p w14:paraId="239C4D67" w14:textId="77777777" w:rsidR="001D7BD5" w:rsidRPr="003A539D" w:rsidRDefault="001D7BD5" w:rsidP="001D7BD5">
      <w:pPr>
        <w:rPr>
          <w:rFonts w:ascii="Century Gothic" w:hAnsi="Century Gothic"/>
          <w:b/>
          <w:sz w:val="20"/>
          <w:szCs w:val="20"/>
        </w:rPr>
      </w:pPr>
    </w:p>
    <w:p w14:paraId="3E521CDE" w14:textId="77777777" w:rsidR="001D7BD5" w:rsidRPr="003A539D" w:rsidRDefault="001D7BD5" w:rsidP="001D7BD5">
      <w:pPr>
        <w:rPr>
          <w:rFonts w:ascii="Century Gothic" w:hAnsi="Century Gothic"/>
          <w:b/>
          <w:sz w:val="20"/>
          <w:szCs w:val="20"/>
        </w:rPr>
      </w:pPr>
    </w:p>
    <w:p w14:paraId="6F2A502E" w14:textId="77777777" w:rsidR="001D7BD5" w:rsidRPr="003A539D" w:rsidRDefault="001D7BD5" w:rsidP="001D7BD5">
      <w:pPr>
        <w:rPr>
          <w:rFonts w:ascii="Century Gothic" w:hAnsi="Century Gothic"/>
          <w:b/>
          <w:sz w:val="20"/>
          <w:szCs w:val="20"/>
        </w:rPr>
      </w:pPr>
    </w:p>
    <w:p w14:paraId="4552E541" w14:textId="77777777" w:rsidR="001D7BD5" w:rsidRPr="003A539D" w:rsidRDefault="001D7BD5" w:rsidP="001D7BD5">
      <w:pPr>
        <w:rPr>
          <w:rFonts w:ascii="Century Gothic" w:hAnsi="Century Gothic"/>
          <w:b/>
          <w:sz w:val="20"/>
          <w:szCs w:val="20"/>
        </w:rPr>
      </w:pPr>
      <w:r w:rsidRPr="003A539D">
        <w:rPr>
          <w:rFonts w:ascii="Century Gothic" w:hAnsi="Century Gothic"/>
          <w:b/>
          <w:sz w:val="20"/>
          <w:szCs w:val="20"/>
        </w:rPr>
        <w:lastRenderedPageBreak/>
        <w:t>Z każdą dostawą tlenu ciekłego lub sprężonego Wykonawca ma obowiązek dostarczyć atest czystości.</w:t>
      </w:r>
    </w:p>
    <w:p w14:paraId="1831C1DD" w14:textId="77777777" w:rsidR="001D7BD5" w:rsidRPr="003A539D" w:rsidRDefault="001D7BD5" w:rsidP="001D7BD5">
      <w:pPr>
        <w:rPr>
          <w:rFonts w:ascii="Century Gothic" w:hAnsi="Century Gothic"/>
          <w:b/>
          <w:sz w:val="20"/>
          <w:szCs w:val="20"/>
        </w:rPr>
      </w:pPr>
      <w:r w:rsidRPr="003A539D">
        <w:rPr>
          <w:rFonts w:ascii="Century Gothic" w:hAnsi="Century Gothic"/>
          <w:b/>
          <w:sz w:val="20"/>
          <w:szCs w:val="20"/>
        </w:rPr>
        <w:t>Pakiet 2</w:t>
      </w:r>
    </w:p>
    <w:tbl>
      <w:tblPr>
        <w:tblW w:w="15164" w:type="dxa"/>
        <w:tblInd w:w="-323" w:type="dxa"/>
        <w:tblLayout w:type="fixed"/>
        <w:tblLook w:val="0000" w:firstRow="0" w:lastRow="0" w:firstColumn="0" w:lastColumn="0" w:noHBand="0" w:noVBand="0"/>
      </w:tblPr>
      <w:tblGrid>
        <w:gridCol w:w="486"/>
        <w:gridCol w:w="734"/>
        <w:gridCol w:w="1322"/>
        <w:gridCol w:w="1417"/>
        <w:gridCol w:w="600"/>
        <w:gridCol w:w="828"/>
        <w:gridCol w:w="1140"/>
        <w:gridCol w:w="1052"/>
        <w:gridCol w:w="1322"/>
        <w:gridCol w:w="1207"/>
        <w:gridCol w:w="1177"/>
        <w:gridCol w:w="23"/>
        <w:gridCol w:w="1199"/>
        <w:gridCol w:w="1216"/>
        <w:gridCol w:w="1441"/>
      </w:tblGrid>
      <w:tr w:rsidR="001D7BD5" w:rsidRPr="003A539D" w14:paraId="0399B27C" w14:textId="77777777" w:rsidTr="009B2794">
        <w:trPr>
          <w:cantSplit/>
          <w:trHeight w:val="791"/>
        </w:trPr>
        <w:tc>
          <w:tcPr>
            <w:tcW w:w="4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7E6E731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347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2D94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Nazwa przedmiotu</w:t>
            </w:r>
          </w:p>
        </w:tc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213406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J.m.</w:t>
            </w:r>
          </w:p>
        </w:tc>
        <w:tc>
          <w:tcPr>
            <w:tcW w:w="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49D598EE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Ilość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58C704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Ilość miesięcy</w:t>
            </w:r>
          </w:p>
        </w:tc>
        <w:tc>
          <w:tcPr>
            <w:tcW w:w="10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D7B527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Ilość butli w trakcie trwania umowy</w:t>
            </w:r>
          </w:p>
        </w:tc>
        <w:tc>
          <w:tcPr>
            <w:tcW w:w="13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4D64B2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Cena jednostkowa netto</w:t>
            </w:r>
          </w:p>
        </w:tc>
        <w:tc>
          <w:tcPr>
            <w:tcW w:w="12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1CDE19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Stawka</w:t>
            </w:r>
          </w:p>
          <w:p w14:paraId="7A815253" w14:textId="77777777" w:rsidR="001D7BD5" w:rsidRPr="003A539D" w:rsidRDefault="001D7BD5" w:rsidP="009B2794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VAT w %</w:t>
            </w:r>
          </w:p>
        </w:tc>
        <w:tc>
          <w:tcPr>
            <w:tcW w:w="11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40340F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Cena jednostkowa brutto</w:t>
            </w:r>
          </w:p>
        </w:tc>
        <w:tc>
          <w:tcPr>
            <w:tcW w:w="122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1A11AC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 xml:space="preserve">Wartość </w:t>
            </w:r>
          </w:p>
          <w:p w14:paraId="5324AE61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netto</w:t>
            </w:r>
          </w:p>
        </w:tc>
        <w:tc>
          <w:tcPr>
            <w:tcW w:w="12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42903C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Wartość brutto</w:t>
            </w:r>
          </w:p>
        </w:tc>
        <w:tc>
          <w:tcPr>
            <w:tcW w:w="1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A43533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Nazwa handlowa produktu, producent</w:t>
            </w:r>
          </w:p>
        </w:tc>
      </w:tr>
      <w:tr w:rsidR="001D7BD5" w:rsidRPr="003A539D" w14:paraId="49579C13" w14:textId="77777777" w:rsidTr="009B2794">
        <w:tblPrEx>
          <w:tblCellMar>
            <w:left w:w="70" w:type="dxa"/>
            <w:right w:w="70" w:type="dxa"/>
          </w:tblCellMar>
        </w:tblPrEx>
        <w:trPr>
          <w:cantSplit/>
          <w:trHeight w:val="597"/>
        </w:trPr>
        <w:tc>
          <w:tcPr>
            <w:tcW w:w="4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0E111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70E7C" w14:textId="77777777" w:rsidR="001D7BD5" w:rsidRPr="003A539D" w:rsidRDefault="001D7BD5" w:rsidP="009B2794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Mieszanina gazów: substancje czynne to tlenek węgla i hel pozostałe to tlen i azot. Przeznaczenie: do badań diagnostycznych czynności płuc u pacjentów zdolnych do wykonania testu.</w:t>
            </w:r>
            <w:r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 Butla 10 L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3858F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L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387A8F9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10</w:t>
            </w:r>
            <w:r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A3331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ADDBB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91D3C" w14:textId="5A854E0C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35984" w14:textId="09494268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E0B2C" w14:textId="7D177DFD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F7852" w14:textId="467E79E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79364" w14:textId="19860BC6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E469C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</w:tr>
      <w:tr w:rsidR="001D7BD5" w:rsidRPr="003A539D" w14:paraId="6EFB5448" w14:textId="77777777" w:rsidTr="009B2794">
        <w:tblPrEx>
          <w:tblCellMar>
            <w:left w:w="70" w:type="dxa"/>
            <w:right w:w="70" w:type="dxa"/>
          </w:tblCellMar>
        </w:tblPrEx>
        <w:trPr>
          <w:cantSplit/>
          <w:trHeight w:val="597"/>
        </w:trPr>
        <w:tc>
          <w:tcPr>
            <w:tcW w:w="4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B50BB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4E8E1" w14:textId="77777777" w:rsidR="001D7BD5" w:rsidRPr="003A539D" w:rsidRDefault="001D7BD5" w:rsidP="009B2794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Dzierżawa butli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6DC80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proofErr w:type="spellStart"/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345EF66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2/mc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DC7CF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  <w:p w14:paraId="2EE75366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74BFD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B243E" w14:textId="3A8153A2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A37C4" w14:textId="18E8EAB8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A1A7D" w14:textId="19A6391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727C6" w14:textId="4AF7A5F3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D92CD" w14:textId="470FFA06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57AF9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</w:tr>
      <w:tr w:rsidR="001D7BD5" w:rsidRPr="003A539D" w14:paraId="7AF38EE9" w14:textId="77777777" w:rsidTr="009B2794">
        <w:tblPrEx>
          <w:tblCellMar>
            <w:left w:w="70" w:type="dxa"/>
            <w:right w:w="70" w:type="dxa"/>
          </w:tblCellMar>
        </w:tblPrEx>
        <w:trPr>
          <w:cantSplit/>
          <w:trHeight w:val="544"/>
        </w:trPr>
        <w:tc>
          <w:tcPr>
            <w:tcW w:w="1220" w:type="dxa"/>
            <w:gridSpan w:val="2"/>
          </w:tcPr>
          <w:p w14:paraId="3ADD4658" w14:textId="77777777" w:rsidR="001D7BD5" w:rsidRPr="003A539D" w:rsidRDefault="001D7BD5" w:rsidP="009B2794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322" w:type="dxa"/>
          </w:tcPr>
          <w:p w14:paraId="55E05EEE" w14:textId="77777777" w:rsidR="001D7BD5" w:rsidRPr="003A539D" w:rsidRDefault="001D7BD5" w:rsidP="009B2794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7566" w:type="dxa"/>
            <w:gridSpan w:val="7"/>
            <w:vAlign w:val="center"/>
          </w:tcPr>
          <w:p w14:paraId="1BA6BCCF" w14:textId="77777777" w:rsidR="001D7BD5" w:rsidRPr="003A539D" w:rsidRDefault="001D7BD5" w:rsidP="009B2794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</w:p>
          <w:p w14:paraId="66A61DB3" w14:textId="77777777" w:rsidR="001D7BD5" w:rsidRPr="003A539D" w:rsidRDefault="001D7BD5" w:rsidP="009B2794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</w:p>
          <w:p w14:paraId="0DCE4754" w14:textId="77777777" w:rsidR="001D7BD5" w:rsidRPr="003A539D" w:rsidRDefault="001D7BD5" w:rsidP="009B2794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</w:p>
          <w:p w14:paraId="3D931930" w14:textId="77777777" w:rsidR="001D7BD5" w:rsidRPr="003A539D" w:rsidRDefault="001D7BD5" w:rsidP="009B2794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200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F3A1EB4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right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Razem</w:t>
            </w:r>
          </w:p>
        </w:tc>
        <w:tc>
          <w:tcPr>
            <w:tcW w:w="119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B8B82F" w14:textId="527154BF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21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07E9FEA" w14:textId="0E724FF0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4C9C0BA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</w:p>
        </w:tc>
      </w:tr>
    </w:tbl>
    <w:p w14:paraId="6CBE7DD9" w14:textId="77777777" w:rsidR="001D7BD5" w:rsidRPr="003A539D" w:rsidRDefault="001D7BD5" w:rsidP="001D7BD5">
      <w:pPr>
        <w:tabs>
          <w:tab w:val="left" w:pos="9375"/>
        </w:tabs>
        <w:rPr>
          <w:rFonts w:ascii="Century Gothic" w:hAnsi="Century Gothic"/>
          <w:b/>
          <w:sz w:val="20"/>
          <w:szCs w:val="20"/>
        </w:rPr>
      </w:pPr>
      <w:r w:rsidRPr="003A539D">
        <w:rPr>
          <w:rFonts w:ascii="Century Gothic" w:hAnsi="Century Gothic"/>
          <w:b/>
          <w:sz w:val="20"/>
          <w:szCs w:val="20"/>
        </w:rPr>
        <w:t>Dostawca dostarcza kartę charakterystyki.</w:t>
      </w:r>
    </w:p>
    <w:p w14:paraId="62EEDBC0" w14:textId="77777777" w:rsidR="001D7BD5" w:rsidRPr="003A539D" w:rsidRDefault="001D7BD5" w:rsidP="001D7BD5">
      <w:pPr>
        <w:tabs>
          <w:tab w:val="left" w:pos="9375"/>
        </w:tabs>
        <w:rPr>
          <w:rFonts w:ascii="Century Gothic" w:hAnsi="Century Gothic"/>
          <w:b/>
          <w:sz w:val="20"/>
          <w:szCs w:val="20"/>
        </w:rPr>
      </w:pPr>
      <w:r w:rsidRPr="003A539D">
        <w:rPr>
          <w:rFonts w:ascii="Century Gothic" w:hAnsi="Century Gothic"/>
          <w:b/>
          <w:sz w:val="20"/>
          <w:szCs w:val="20"/>
        </w:rPr>
        <w:t>Pakiet 3</w:t>
      </w:r>
    </w:p>
    <w:tbl>
      <w:tblPr>
        <w:tblW w:w="15193" w:type="dxa"/>
        <w:tblInd w:w="-323" w:type="dxa"/>
        <w:tblLayout w:type="fixed"/>
        <w:tblLook w:val="0000" w:firstRow="0" w:lastRow="0" w:firstColumn="0" w:lastColumn="0" w:noHBand="0" w:noVBand="0"/>
      </w:tblPr>
      <w:tblGrid>
        <w:gridCol w:w="489"/>
        <w:gridCol w:w="741"/>
        <w:gridCol w:w="1230"/>
        <w:gridCol w:w="1535"/>
        <w:gridCol w:w="605"/>
        <w:gridCol w:w="835"/>
        <w:gridCol w:w="1230"/>
        <w:gridCol w:w="1230"/>
        <w:gridCol w:w="1230"/>
        <w:gridCol w:w="970"/>
        <w:gridCol w:w="1189"/>
        <w:gridCol w:w="1233"/>
        <w:gridCol w:w="1227"/>
        <w:gridCol w:w="1449"/>
      </w:tblGrid>
      <w:tr w:rsidR="001D7BD5" w:rsidRPr="003A539D" w14:paraId="59D8B6FC" w14:textId="77777777" w:rsidTr="009B2794">
        <w:trPr>
          <w:cantSplit/>
          <w:trHeight w:val="996"/>
        </w:trPr>
        <w:tc>
          <w:tcPr>
            <w:tcW w:w="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714093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350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C7097E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Nazwa przedmiotu</w:t>
            </w:r>
          </w:p>
        </w:tc>
        <w:tc>
          <w:tcPr>
            <w:tcW w:w="6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5C3E231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J.m.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56C958B7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Ilość</w:t>
            </w:r>
          </w:p>
        </w:tc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5D3DA6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Ilość miesięcy</w:t>
            </w:r>
          </w:p>
        </w:tc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12C29F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Ilość butli w trakcie trwania umowy</w:t>
            </w:r>
          </w:p>
        </w:tc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BC14C3E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Cena jednostkowa netto</w:t>
            </w:r>
          </w:p>
        </w:tc>
        <w:tc>
          <w:tcPr>
            <w:tcW w:w="9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96B160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Stawka</w:t>
            </w:r>
          </w:p>
          <w:p w14:paraId="6D1F9B52" w14:textId="77777777" w:rsidR="001D7BD5" w:rsidRPr="003A539D" w:rsidRDefault="001D7BD5" w:rsidP="009B2794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VAT w %</w:t>
            </w:r>
          </w:p>
        </w:tc>
        <w:tc>
          <w:tcPr>
            <w:tcW w:w="11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09684C2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Cena jednostkowa brutto</w:t>
            </w:r>
          </w:p>
        </w:tc>
        <w:tc>
          <w:tcPr>
            <w:tcW w:w="12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96FFCF0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Wartość</w:t>
            </w:r>
          </w:p>
          <w:p w14:paraId="384763C5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 xml:space="preserve"> netto</w:t>
            </w:r>
          </w:p>
        </w:tc>
        <w:tc>
          <w:tcPr>
            <w:tcW w:w="12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5CB5B94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Wartość brutto</w:t>
            </w:r>
          </w:p>
        </w:tc>
        <w:tc>
          <w:tcPr>
            <w:tcW w:w="14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84FC89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Nazwa handlowa produktu, producent</w:t>
            </w:r>
          </w:p>
        </w:tc>
      </w:tr>
      <w:tr w:rsidR="001D7BD5" w:rsidRPr="003A539D" w14:paraId="08318E23" w14:textId="77777777" w:rsidTr="009B2794">
        <w:trPr>
          <w:cantSplit/>
          <w:trHeight w:val="718"/>
        </w:trPr>
        <w:tc>
          <w:tcPr>
            <w:tcW w:w="48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9F0C99F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506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573BE10" w14:textId="77777777" w:rsidR="001D7BD5" w:rsidRPr="003A539D" w:rsidRDefault="001D7BD5" w:rsidP="009B2794">
            <w:pPr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 xml:space="preserve">Podtlenek Azotu medyczny schłodzony skroplony butla </w:t>
            </w:r>
            <w:r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10 L</w:t>
            </w:r>
          </w:p>
        </w:tc>
        <w:tc>
          <w:tcPr>
            <w:tcW w:w="60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44F5BD4" w14:textId="77777777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L</w:t>
            </w:r>
          </w:p>
        </w:tc>
        <w:tc>
          <w:tcPr>
            <w:tcW w:w="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0382C310" w14:textId="77777777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539D">
              <w:rPr>
                <w:rFonts w:ascii="Century Gothic" w:hAnsi="Century Gothic"/>
                <w:sz w:val="18"/>
                <w:szCs w:val="18"/>
              </w:rPr>
              <w:t>100</w:t>
            </w:r>
          </w:p>
        </w:tc>
        <w:tc>
          <w:tcPr>
            <w:tcW w:w="12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81F7A2" w14:textId="77777777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539D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  <w:tc>
          <w:tcPr>
            <w:tcW w:w="12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05CBE1" w14:textId="77777777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539D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46B6243" w14:textId="38119063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6A570FF" w14:textId="2C258FFC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8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3EC9324" w14:textId="79F0F64B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5D5C83D" w14:textId="237FD3E6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2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56F7ECF" w14:textId="79328E08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4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160C34F" w14:textId="77777777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1D7BD5" w:rsidRPr="003A539D" w14:paraId="6E7FAC6D" w14:textId="77777777" w:rsidTr="009B2794">
        <w:trPr>
          <w:cantSplit/>
          <w:trHeight w:val="787"/>
        </w:trPr>
        <w:tc>
          <w:tcPr>
            <w:tcW w:w="489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70267F6C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506" w:type="dxa"/>
            <w:gridSpan w:val="3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0FF3409B" w14:textId="77777777" w:rsidR="001D7BD5" w:rsidRPr="003A539D" w:rsidRDefault="001D7BD5" w:rsidP="009B2794">
            <w:pPr>
              <w:rPr>
                <w:rFonts w:ascii="Century Gothic" w:hAnsi="Century Gothic"/>
                <w:sz w:val="18"/>
                <w:szCs w:val="18"/>
              </w:rPr>
            </w:pPr>
            <w:r w:rsidRPr="003A539D">
              <w:rPr>
                <w:rFonts w:ascii="Century Gothic" w:hAnsi="Century Gothic"/>
                <w:sz w:val="18"/>
                <w:szCs w:val="18"/>
              </w:rPr>
              <w:t>Dzierżawa butli</w:t>
            </w:r>
          </w:p>
        </w:tc>
        <w:tc>
          <w:tcPr>
            <w:tcW w:w="605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02024338" w14:textId="77777777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3A539D">
              <w:rPr>
                <w:rFonts w:ascii="Century Gothic" w:hAnsi="Century Gothic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83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964B5" w14:textId="77777777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539D">
              <w:rPr>
                <w:rFonts w:ascii="Century Gothic" w:hAnsi="Century Gothic"/>
                <w:sz w:val="18"/>
                <w:szCs w:val="18"/>
              </w:rPr>
              <w:t>3/mc</w:t>
            </w:r>
          </w:p>
        </w:tc>
        <w:tc>
          <w:tcPr>
            <w:tcW w:w="123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DF9316C" w14:textId="77777777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539D">
              <w:rPr>
                <w:rFonts w:ascii="Century Gothic" w:hAnsi="Century Gothic"/>
                <w:sz w:val="18"/>
                <w:szCs w:val="18"/>
              </w:rPr>
              <w:t>12</w:t>
            </w:r>
          </w:p>
        </w:tc>
        <w:tc>
          <w:tcPr>
            <w:tcW w:w="123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BE9D985" w14:textId="77777777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539D">
              <w:rPr>
                <w:rFonts w:ascii="Century Gothic" w:hAnsi="Century Gothic"/>
                <w:sz w:val="18"/>
                <w:szCs w:val="18"/>
              </w:rPr>
              <w:t>36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54AA2A1" w14:textId="71F154A7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B4DAFC4" w14:textId="7DA30485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5CAB4D" w14:textId="4CEB6589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246C30" w14:textId="7C15019A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4571E4A" w14:textId="14DCF7A4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44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D31E735" w14:textId="77777777" w:rsidR="001D7BD5" w:rsidRPr="003A539D" w:rsidRDefault="001D7BD5" w:rsidP="009B279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1D7BD5" w:rsidRPr="003A539D" w14:paraId="189D7DC1" w14:textId="77777777" w:rsidTr="009B2794">
        <w:trPr>
          <w:cantSplit/>
          <w:trHeight w:val="360"/>
        </w:trPr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B913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E1E6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76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FFC8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8395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b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sz w:val="18"/>
                <w:szCs w:val="18"/>
                <w:lang w:eastAsia="ar-SA"/>
              </w:rPr>
              <w:t>Razem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C27F" w14:textId="7ACCA775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5408" w14:textId="18413B20" w:rsidR="001D7BD5" w:rsidRPr="003A539D" w:rsidRDefault="001D7BD5" w:rsidP="009B2794">
            <w:pPr>
              <w:suppressAutoHyphens/>
              <w:snapToGrid w:val="0"/>
              <w:spacing w:after="0" w:line="360" w:lineRule="auto"/>
              <w:ind w:right="72"/>
              <w:jc w:val="center"/>
              <w:rPr>
                <w:rFonts w:ascii="Century Gothic" w:eastAsia="Times New Roman" w:hAnsi="Century Gothic" w:cs="Century Gothic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A534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</w:p>
        </w:tc>
      </w:tr>
    </w:tbl>
    <w:p w14:paraId="6CEE21FD" w14:textId="77777777" w:rsidR="001D7BD5" w:rsidRPr="003A539D" w:rsidRDefault="001D7BD5" w:rsidP="001D7BD5">
      <w:pPr>
        <w:rPr>
          <w:rFonts w:ascii="Century Gothic" w:hAnsi="Century Gothic"/>
          <w:sz w:val="20"/>
          <w:szCs w:val="20"/>
        </w:rPr>
      </w:pPr>
    </w:p>
    <w:p w14:paraId="069ACEB1" w14:textId="77777777" w:rsidR="001D7BD5" w:rsidRPr="003A539D" w:rsidRDefault="001D7BD5" w:rsidP="001D7BD5">
      <w:pPr>
        <w:rPr>
          <w:rFonts w:ascii="Century Gothic" w:hAnsi="Century Gothic"/>
          <w:b/>
          <w:sz w:val="20"/>
          <w:szCs w:val="20"/>
        </w:rPr>
      </w:pPr>
      <w:r w:rsidRPr="003A539D">
        <w:rPr>
          <w:rFonts w:ascii="Century Gothic" w:hAnsi="Century Gothic"/>
          <w:b/>
          <w:sz w:val="20"/>
          <w:szCs w:val="20"/>
        </w:rPr>
        <w:t>Z każdą dostawą azotu Wykonawca ma obowiązek dostarczyć atest czystości.</w:t>
      </w:r>
    </w:p>
    <w:p w14:paraId="7BF7FF70" w14:textId="77777777" w:rsidR="001D7BD5" w:rsidRPr="003A539D" w:rsidRDefault="001D7BD5" w:rsidP="001D7BD5">
      <w:pPr>
        <w:rPr>
          <w:rFonts w:ascii="Century Gothic" w:hAnsi="Century Gothic"/>
          <w:b/>
          <w:sz w:val="20"/>
          <w:szCs w:val="20"/>
        </w:rPr>
      </w:pPr>
      <w:r w:rsidRPr="003A539D">
        <w:rPr>
          <w:rFonts w:ascii="Century Gothic" w:hAnsi="Century Gothic"/>
          <w:b/>
          <w:sz w:val="20"/>
          <w:szCs w:val="20"/>
        </w:rPr>
        <w:lastRenderedPageBreak/>
        <w:t>Pakiet 4</w:t>
      </w:r>
    </w:p>
    <w:tbl>
      <w:tblPr>
        <w:tblW w:w="15441" w:type="dxa"/>
        <w:tblInd w:w="-323" w:type="dxa"/>
        <w:tblLayout w:type="fixed"/>
        <w:tblLook w:val="0000" w:firstRow="0" w:lastRow="0" w:firstColumn="0" w:lastColumn="0" w:noHBand="0" w:noVBand="0"/>
      </w:tblPr>
      <w:tblGrid>
        <w:gridCol w:w="498"/>
        <w:gridCol w:w="752"/>
        <w:gridCol w:w="1250"/>
        <w:gridCol w:w="1560"/>
        <w:gridCol w:w="616"/>
        <w:gridCol w:w="850"/>
        <w:gridCol w:w="1001"/>
        <w:gridCol w:w="1134"/>
        <w:gridCol w:w="1417"/>
        <w:gridCol w:w="1180"/>
        <w:gridCol w:w="1209"/>
        <w:gridCol w:w="22"/>
        <w:gridCol w:w="1231"/>
        <w:gridCol w:w="1242"/>
        <w:gridCol w:w="6"/>
        <w:gridCol w:w="1473"/>
      </w:tblGrid>
      <w:tr w:rsidR="001D7BD5" w:rsidRPr="003A539D" w14:paraId="1E43861C" w14:textId="77777777" w:rsidTr="009B2794">
        <w:trPr>
          <w:cantSplit/>
          <w:trHeight w:val="890"/>
        </w:trPr>
        <w:tc>
          <w:tcPr>
            <w:tcW w:w="4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40F7328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356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FC1AEF5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Nazwa przedmiotu</w:t>
            </w:r>
          </w:p>
        </w:tc>
        <w:tc>
          <w:tcPr>
            <w:tcW w:w="6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61B65D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J.m.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</w:tcPr>
          <w:p w14:paraId="039DBA99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Ilość</w:t>
            </w:r>
          </w:p>
        </w:tc>
        <w:tc>
          <w:tcPr>
            <w:tcW w:w="1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0C2485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Ilość miesięcy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E1F136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Ilość butli w trakcie trwania umowy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EF77DC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Cena jednostkowa netto</w:t>
            </w:r>
          </w:p>
        </w:tc>
        <w:tc>
          <w:tcPr>
            <w:tcW w:w="11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0D62B8E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Stawka</w:t>
            </w:r>
          </w:p>
          <w:p w14:paraId="4351D182" w14:textId="77777777" w:rsidR="001D7BD5" w:rsidRPr="003A539D" w:rsidRDefault="001D7BD5" w:rsidP="009B2794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VAT w %</w:t>
            </w:r>
          </w:p>
        </w:tc>
        <w:tc>
          <w:tcPr>
            <w:tcW w:w="12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4DF49C9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Cena jednostkowa brutto</w:t>
            </w:r>
          </w:p>
        </w:tc>
        <w:tc>
          <w:tcPr>
            <w:tcW w:w="125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1E6A86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 xml:space="preserve">Wartość </w:t>
            </w:r>
          </w:p>
          <w:p w14:paraId="2AE993F6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netto</w:t>
            </w:r>
          </w:p>
        </w:tc>
        <w:tc>
          <w:tcPr>
            <w:tcW w:w="124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DE12D1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Wartość brutto</w:t>
            </w:r>
          </w:p>
        </w:tc>
        <w:tc>
          <w:tcPr>
            <w:tcW w:w="14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84BC96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bCs/>
                <w:sz w:val="18"/>
                <w:szCs w:val="18"/>
                <w:lang w:eastAsia="ar-SA"/>
              </w:rPr>
              <w:t>Nazwa handlowa produktu, producent</w:t>
            </w:r>
          </w:p>
        </w:tc>
      </w:tr>
      <w:tr w:rsidR="001D7BD5" w:rsidRPr="003A539D" w14:paraId="6642866A" w14:textId="77777777" w:rsidTr="009B2794">
        <w:tblPrEx>
          <w:tblCellMar>
            <w:left w:w="70" w:type="dxa"/>
            <w:right w:w="70" w:type="dxa"/>
          </w:tblCellMar>
        </w:tblPrEx>
        <w:trPr>
          <w:cantSplit/>
          <w:trHeight w:val="672"/>
        </w:trPr>
        <w:tc>
          <w:tcPr>
            <w:tcW w:w="4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C9BD1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562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26AE2" w14:textId="77777777" w:rsidR="001D7BD5" w:rsidRPr="003A539D" w:rsidRDefault="001D7BD5" w:rsidP="009B2794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Dw</w:t>
            </w:r>
            <w:r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utlenek węgla do laparoskopii  butla 10 L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B1E4A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845F3F2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C5672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D0A7C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8244A" w14:textId="2CE0D260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524A4" w14:textId="7CCF0431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B87CA" w14:textId="0E26AD32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50C8D" w14:textId="0C0A9C9B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F5198" w14:textId="5DE096EB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9FBED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</w:tr>
      <w:tr w:rsidR="001D7BD5" w:rsidRPr="003A539D" w14:paraId="42F512D5" w14:textId="77777777" w:rsidTr="009B2794">
        <w:tblPrEx>
          <w:tblCellMar>
            <w:left w:w="70" w:type="dxa"/>
            <w:right w:w="70" w:type="dxa"/>
          </w:tblCellMar>
        </w:tblPrEx>
        <w:trPr>
          <w:cantSplit/>
          <w:trHeight w:val="672"/>
        </w:trPr>
        <w:tc>
          <w:tcPr>
            <w:tcW w:w="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2B901D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562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4468D3" w14:textId="77777777" w:rsidR="001D7BD5" w:rsidRPr="003A539D" w:rsidRDefault="001D7BD5" w:rsidP="009B2794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Dzierżawa butli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E763AA6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proofErr w:type="spellStart"/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8B4BD89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3/mc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D7F256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  <w:p w14:paraId="5F787E3E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9008C9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  <w:p w14:paraId="2CADCEF4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3A539D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2E92881" w14:textId="72EBC4FA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C3A9BD" w14:textId="01F6C4E2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E539F70" w14:textId="1F1BA0DB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18551F" w14:textId="60119F5D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5863A0B" w14:textId="47F3690B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6D58D1" w14:textId="77777777" w:rsidR="001D7BD5" w:rsidRPr="003A539D" w:rsidRDefault="001D7BD5" w:rsidP="009B2794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</w:tr>
      <w:tr w:rsidR="001D7BD5" w:rsidRPr="003A539D" w14:paraId="0984C489" w14:textId="77777777" w:rsidTr="009B2794">
        <w:trPr>
          <w:cantSplit/>
          <w:trHeight w:val="322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451A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DA7A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77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409A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3C52" w14:textId="7777777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b/>
                <w:sz w:val="18"/>
                <w:szCs w:val="18"/>
                <w:lang w:eastAsia="ar-SA"/>
              </w:rPr>
            </w:pPr>
            <w:r w:rsidRPr="003A539D">
              <w:rPr>
                <w:rFonts w:ascii="Century Gothic" w:eastAsia="Times New Roman" w:hAnsi="Century Gothic" w:cs="Century Gothic"/>
                <w:b/>
                <w:sz w:val="18"/>
                <w:szCs w:val="18"/>
                <w:lang w:eastAsia="ar-SA"/>
              </w:rPr>
              <w:t>Razem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F09B" w14:textId="7D09BA07" w:rsidR="001D7BD5" w:rsidRPr="003A539D" w:rsidRDefault="001D7BD5" w:rsidP="009B2794">
            <w:pPr>
              <w:suppressAutoHyphens/>
              <w:snapToGrid w:val="0"/>
              <w:spacing w:after="0" w:line="360" w:lineRule="auto"/>
              <w:jc w:val="center"/>
              <w:rPr>
                <w:rFonts w:ascii="Century Gothic" w:eastAsia="Times New Roman" w:hAnsi="Century Gothic" w:cs="Century Gothic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237A" w14:textId="59F09179" w:rsidR="001D7BD5" w:rsidRPr="003A539D" w:rsidRDefault="001D7BD5" w:rsidP="009B2794">
            <w:pPr>
              <w:suppressAutoHyphens/>
              <w:snapToGrid w:val="0"/>
              <w:spacing w:after="0" w:line="360" w:lineRule="auto"/>
              <w:ind w:right="72"/>
              <w:jc w:val="center"/>
              <w:rPr>
                <w:rFonts w:ascii="Century Gothic" w:eastAsia="Times New Roman" w:hAnsi="Century Gothic" w:cs="Century Gothic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EFDE" w14:textId="77777777" w:rsidR="001D7BD5" w:rsidRPr="003A539D" w:rsidRDefault="001D7BD5" w:rsidP="009B2794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entury Gothic"/>
                <w:sz w:val="18"/>
                <w:szCs w:val="18"/>
                <w:lang w:eastAsia="ar-SA"/>
              </w:rPr>
            </w:pPr>
          </w:p>
        </w:tc>
      </w:tr>
    </w:tbl>
    <w:p w14:paraId="457467AE" w14:textId="77777777" w:rsidR="001D7BD5" w:rsidRPr="003A539D" w:rsidRDefault="001D7BD5" w:rsidP="001D7BD5">
      <w:pPr>
        <w:rPr>
          <w:rFonts w:ascii="Century Gothic" w:hAnsi="Century Gothic"/>
          <w:sz w:val="20"/>
          <w:szCs w:val="20"/>
        </w:rPr>
      </w:pPr>
    </w:p>
    <w:p w14:paraId="1DBA5100" w14:textId="77777777" w:rsidR="001D7BD5" w:rsidRPr="003A539D" w:rsidRDefault="001D7BD5" w:rsidP="001D7BD5">
      <w:pPr>
        <w:rPr>
          <w:rFonts w:ascii="Century Gothic" w:hAnsi="Century Gothic"/>
          <w:b/>
          <w:sz w:val="20"/>
          <w:szCs w:val="20"/>
        </w:rPr>
      </w:pPr>
      <w:r w:rsidRPr="003A539D">
        <w:rPr>
          <w:rFonts w:ascii="Century Gothic" w:hAnsi="Century Gothic"/>
          <w:b/>
          <w:sz w:val="20"/>
          <w:szCs w:val="20"/>
        </w:rPr>
        <w:t>Z każdą dostawą dwutlenku węgla Wykonawca ma obowiązek dostarczyć atest czystości.</w:t>
      </w:r>
    </w:p>
    <w:p w14:paraId="0FC22C8B" w14:textId="77777777" w:rsidR="001D7BD5" w:rsidRPr="003A539D" w:rsidRDefault="001D7BD5" w:rsidP="001D7BD5">
      <w:pPr>
        <w:rPr>
          <w:rFonts w:ascii="Century Gothic" w:hAnsi="Century Gothic"/>
          <w:sz w:val="20"/>
          <w:szCs w:val="20"/>
        </w:rPr>
      </w:pPr>
    </w:p>
    <w:p w14:paraId="7E88B70E" w14:textId="77777777" w:rsidR="001D7BD5" w:rsidRPr="003A539D" w:rsidRDefault="001D7BD5" w:rsidP="001D7BD5">
      <w:pPr>
        <w:rPr>
          <w:rFonts w:ascii="Century Gothic" w:hAnsi="Century Gothic"/>
          <w:sz w:val="20"/>
          <w:szCs w:val="20"/>
        </w:rPr>
      </w:pPr>
    </w:p>
    <w:p w14:paraId="5DE39EA0" w14:textId="77777777" w:rsidR="001D7BD5" w:rsidRPr="003A539D" w:rsidRDefault="001D7BD5" w:rsidP="001D7BD5">
      <w:pPr>
        <w:rPr>
          <w:rFonts w:ascii="Century Gothic" w:hAnsi="Century Gothic"/>
          <w:sz w:val="20"/>
          <w:szCs w:val="20"/>
        </w:rPr>
      </w:pPr>
      <w:r w:rsidRPr="003A539D">
        <w:rPr>
          <w:rFonts w:ascii="Century Gothic" w:hAnsi="Century Gothic"/>
          <w:sz w:val="20"/>
          <w:szCs w:val="20"/>
        </w:rPr>
        <w:t>Cena za dostawy gazu powinna obejmować wszelkie koszty związane z dostawą a w szczególności koszt gazu , transport, rozładunek , koszt butli.  Dostawca gazów medycznych dostarcza karty charakterystyki wraz z pierwszą dostawą gazów.</w:t>
      </w:r>
    </w:p>
    <w:p w14:paraId="38F0E5C0" w14:textId="6BA335EB" w:rsidR="0036608F" w:rsidRPr="003A539D" w:rsidRDefault="0036608F" w:rsidP="0036608F">
      <w:pPr>
        <w:jc w:val="right"/>
        <w:rPr>
          <w:rFonts w:ascii="Century Gothic" w:hAnsi="Century Gothic"/>
          <w:sz w:val="20"/>
          <w:szCs w:val="20"/>
        </w:rPr>
      </w:pPr>
      <w:r w:rsidRPr="0036608F">
        <w:rPr>
          <w:noProof/>
        </w:rPr>
        <w:drawing>
          <wp:inline distT="0" distB="0" distL="0" distR="0" wp14:anchorId="638F222D" wp14:editId="30D161D7">
            <wp:extent cx="5762625" cy="1219200"/>
            <wp:effectExtent l="0" t="0" r="9525" b="0"/>
            <wp:docPr id="19875974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6608F" w:rsidRPr="003A539D" w:rsidSect="000A7D78">
      <w:footerReference w:type="default" r:id="rId8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421C36" w14:textId="77777777" w:rsidR="00D20846" w:rsidRDefault="00D20846" w:rsidP="008C7EAA">
      <w:pPr>
        <w:spacing w:after="0" w:line="240" w:lineRule="auto"/>
      </w:pPr>
      <w:r>
        <w:separator/>
      </w:r>
    </w:p>
  </w:endnote>
  <w:endnote w:type="continuationSeparator" w:id="0">
    <w:p w14:paraId="670E236F" w14:textId="77777777" w:rsidR="00D20846" w:rsidRDefault="00D20846" w:rsidP="008C7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43603836"/>
      <w:docPartObj>
        <w:docPartGallery w:val="Page Numbers (Bottom of Page)"/>
        <w:docPartUnique/>
      </w:docPartObj>
    </w:sdtPr>
    <w:sdtEndPr>
      <w:rPr>
        <w:rFonts w:ascii="Century Gothic" w:hAnsi="Century Gothic"/>
        <w:sz w:val="16"/>
        <w:szCs w:val="16"/>
      </w:rPr>
    </w:sdtEndPr>
    <w:sdtContent>
      <w:p w14:paraId="07AD8D93" w14:textId="77777777" w:rsidR="00425A4D" w:rsidRPr="008C7EAA" w:rsidRDefault="00425A4D">
        <w:pPr>
          <w:pStyle w:val="Stopka"/>
          <w:jc w:val="right"/>
          <w:rPr>
            <w:rFonts w:ascii="Century Gothic" w:hAnsi="Century Gothic"/>
            <w:sz w:val="16"/>
            <w:szCs w:val="16"/>
          </w:rPr>
        </w:pPr>
        <w:r w:rsidRPr="008C7EAA">
          <w:rPr>
            <w:rFonts w:ascii="Century Gothic" w:hAnsi="Century Gothic"/>
            <w:sz w:val="16"/>
            <w:szCs w:val="16"/>
          </w:rPr>
          <w:fldChar w:fldCharType="begin"/>
        </w:r>
        <w:r w:rsidRPr="008C7EAA">
          <w:rPr>
            <w:rFonts w:ascii="Century Gothic" w:hAnsi="Century Gothic"/>
            <w:sz w:val="16"/>
            <w:szCs w:val="16"/>
          </w:rPr>
          <w:instrText>PAGE   \* MERGEFORMAT</w:instrText>
        </w:r>
        <w:r w:rsidRPr="008C7EAA">
          <w:rPr>
            <w:rFonts w:ascii="Century Gothic" w:hAnsi="Century Gothic"/>
            <w:sz w:val="16"/>
            <w:szCs w:val="16"/>
          </w:rPr>
          <w:fldChar w:fldCharType="separate"/>
        </w:r>
        <w:r w:rsidR="00CD375E">
          <w:rPr>
            <w:rFonts w:ascii="Century Gothic" w:hAnsi="Century Gothic"/>
            <w:noProof/>
            <w:sz w:val="16"/>
            <w:szCs w:val="16"/>
          </w:rPr>
          <w:t>3</w:t>
        </w:r>
        <w:r w:rsidRPr="008C7EAA">
          <w:rPr>
            <w:rFonts w:ascii="Century Gothic" w:hAnsi="Century Gothic"/>
            <w:sz w:val="16"/>
            <w:szCs w:val="16"/>
          </w:rPr>
          <w:fldChar w:fldCharType="end"/>
        </w:r>
      </w:p>
    </w:sdtContent>
  </w:sdt>
  <w:p w14:paraId="281D0317" w14:textId="77777777" w:rsidR="00425A4D" w:rsidRDefault="00425A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3369A" w14:textId="77777777" w:rsidR="00D20846" w:rsidRDefault="00D20846" w:rsidP="008C7EAA">
      <w:pPr>
        <w:spacing w:after="0" w:line="240" w:lineRule="auto"/>
      </w:pPr>
      <w:r>
        <w:separator/>
      </w:r>
    </w:p>
  </w:footnote>
  <w:footnote w:type="continuationSeparator" w:id="0">
    <w:p w14:paraId="106478F3" w14:textId="77777777" w:rsidR="00D20846" w:rsidRDefault="00D20846" w:rsidP="008C7E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451"/>
    <w:rsid w:val="00011B23"/>
    <w:rsid w:val="00017F8E"/>
    <w:rsid w:val="0004048F"/>
    <w:rsid w:val="00053054"/>
    <w:rsid w:val="00087F6E"/>
    <w:rsid w:val="000A19BF"/>
    <w:rsid w:val="000A6DDB"/>
    <w:rsid w:val="000A7D78"/>
    <w:rsid w:val="000B1B9A"/>
    <w:rsid w:val="000B2D8C"/>
    <w:rsid w:val="000C23F5"/>
    <w:rsid w:val="00100451"/>
    <w:rsid w:val="001037E6"/>
    <w:rsid w:val="001232EF"/>
    <w:rsid w:val="00130D5E"/>
    <w:rsid w:val="001334D5"/>
    <w:rsid w:val="001338B9"/>
    <w:rsid w:val="0013411A"/>
    <w:rsid w:val="00136EDB"/>
    <w:rsid w:val="001449AF"/>
    <w:rsid w:val="0014574D"/>
    <w:rsid w:val="00147DED"/>
    <w:rsid w:val="00161E62"/>
    <w:rsid w:val="001B638A"/>
    <w:rsid w:val="001B6892"/>
    <w:rsid w:val="001D7BD5"/>
    <w:rsid w:val="00203A96"/>
    <w:rsid w:val="00204CFC"/>
    <w:rsid w:val="00205B0C"/>
    <w:rsid w:val="00224E06"/>
    <w:rsid w:val="0023088E"/>
    <w:rsid w:val="00230BDE"/>
    <w:rsid w:val="0024579B"/>
    <w:rsid w:val="0024630E"/>
    <w:rsid w:val="002515E8"/>
    <w:rsid w:val="00253EC0"/>
    <w:rsid w:val="002675CF"/>
    <w:rsid w:val="00287D6D"/>
    <w:rsid w:val="00295998"/>
    <w:rsid w:val="002971F9"/>
    <w:rsid w:val="002B20F1"/>
    <w:rsid w:val="002B212A"/>
    <w:rsid w:val="002B34AE"/>
    <w:rsid w:val="002B77AB"/>
    <w:rsid w:val="002B7E49"/>
    <w:rsid w:val="002D4E6A"/>
    <w:rsid w:val="002D54F6"/>
    <w:rsid w:val="002D6DCE"/>
    <w:rsid w:val="00307327"/>
    <w:rsid w:val="00322341"/>
    <w:rsid w:val="003336A8"/>
    <w:rsid w:val="00342863"/>
    <w:rsid w:val="003453EE"/>
    <w:rsid w:val="00355628"/>
    <w:rsid w:val="00365C1A"/>
    <w:rsid w:val="0036608F"/>
    <w:rsid w:val="00380618"/>
    <w:rsid w:val="00382806"/>
    <w:rsid w:val="00395B5C"/>
    <w:rsid w:val="003A539D"/>
    <w:rsid w:val="003C607A"/>
    <w:rsid w:val="003F2764"/>
    <w:rsid w:val="003F50DB"/>
    <w:rsid w:val="00401CA1"/>
    <w:rsid w:val="00402C3E"/>
    <w:rsid w:val="00411943"/>
    <w:rsid w:val="00411DC6"/>
    <w:rsid w:val="0041356C"/>
    <w:rsid w:val="004174AB"/>
    <w:rsid w:val="004218AA"/>
    <w:rsid w:val="00425A4D"/>
    <w:rsid w:val="0043068A"/>
    <w:rsid w:val="0043726D"/>
    <w:rsid w:val="0044048A"/>
    <w:rsid w:val="00467E1D"/>
    <w:rsid w:val="00477BFE"/>
    <w:rsid w:val="004A0020"/>
    <w:rsid w:val="004B7D8A"/>
    <w:rsid w:val="004C0532"/>
    <w:rsid w:val="004C22DD"/>
    <w:rsid w:val="004C7B7D"/>
    <w:rsid w:val="004D41B8"/>
    <w:rsid w:val="00507242"/>
    <w:rsid w:val="00510579"/>
    <w:rsid w:val="00526A33"/>
    <w:rsid w:val="0054418A"/>
    <w:rsid w:val="00554167"/>
    <w:rsid w:val="00567ACE"/>
    <w:rsid w:val="00580352"/>
    <w:rsid w:val="005A11A4"/>
    <w:rsid w:val="005A76BE"/>
    <w:rsid w:val="005B149E"/>
    <w:rsid w:val="005B4FB2"/>
    <w:rsid w:val="005B5867"/>
    <w:rsid w:val="005C3BDB"/>
    <w:rsid w:val="005D394D"/>
    <w:rsid w:val="005E469A"/>
    <w:rsid w:val="005F2252"/>
    <w:rsid w:val="006104C8"/>
    <w:rsid w:val="00613200"/>
    <w:rsid w:val="00624E0C"/>
    <w:rsid w:val="0063253D"/>
    <w:rsid w:val="006544FF"/>
    <w:rsid w:val="0067607F"/>
    <w:rsid w:val="00693DE5"/>
    <w:rsid w:val="0069772C"/>
    <w:rsid w:val="006A20BD"/>
    <w:rsid w:val="006B1696"/>
    <w:rsid w:val="006C63D1"/>
    <w:rsid w:val="006E3761"/>
    <w:rsid w:val="006E3A3F"/>
    <w:rsid w:val="006E761E"/>
    <w:rsid w:val="006F1F94"/>
    <w:rsid w:val="006F272F"/>
    <w:rsid w:val="00702930"/>
    <w:rsid w:val="00713C98"/>
    <w:rsid w:val="00720D03"/>
    <w:rsid w:val="00732D97"/>
    <w:rsid w:val="007348B2"/>
    <w:rsid w:val="0074203F"/>
    <w:rsid w:val="007625E2"/>
    <w:rsid w:val="00765DA5"/>
    <w:rsid w:val="0077238C"/>
    <w:rsid w:val="007848D1"/>
    <w:rsid w:val="007A58BC"/>
    <w:rsid w:val="007A6861"/>
    <w:rsid w:val="007B053F"/>
    <w:rsid w:val="007B46ED"/>
    <w:rsid w:val="007B60D3"/>
    <w:rsid w:val="007D2900"/>
    <w:rsid w:val="007D590E"/>
    <w:rsid w:val="007E6E7B"/>
    <w:rsid w:val="007F07DF"/>
    <w:rsid w:val="00806DBE"/>
    <w:rsid w:val="00810DA1"/>
    <w:rsid w:val="0082167C"/>
    <w:rsid w:val="00837815"/>
    <w:rsid w:val="00842FC2"/>
    <w:rsid w:val="00865A52"/>
    <w:rsid w:val="00885FA9"/>
    <w:rsid w:val="008909D1"/>
    <w:rsid w:val="008C159B"/>
    <w:rsid w:val="008C7B67"/>
    <w:rsid w:val="008C7EAA"/>
    <w:rsid w:val="008D5292"/>
    <w:rsid w:val="008E1102"/>
    <w:rsid w:val="008E71BF"/>
    <w:rsid w:val="008F0E7B"/>
    <w:rsid w:val="008F319B"/>
    <w:rsid w:val="00902E59"/>
    <w:rsid w:val="00923FF2"/>
    <w:rsid w:val="00930023"/>
    <w:rsid w:val="00933D78"/>
    <w:rsid w:val="009424A7"/>
    <w:rsid w:val="00960AA7"/>
    <w:rsid w:val="009766CC"/>
    <w:rsid w:val="00977C74"/>
    <w:rsid w:val="009909D3"/>
    <w:rsid w:val="009A2FBE"/>
    <w:rsid w:val="009A77E5"/>
    <w:rsid w:val="009C0E78"/>
    <w:rsid w:val="00A11682"/>
    <w:rsid w:val="00A16350"/>
    <w:rsid w:val="00A16E94"/>
    <w:rsid w:val="00A20E7C"/>
    <w:rsid w:val="00A3085A"/>
    <w:rsid w:val="00A309CB"/>
    <w:rsid w:val="00A40FDC"/>
    <w:rsid w:val="00A44042"/>
    <w:rsid w:val="00A53572"/>
    <w:rsid w:val="00A56A3E"/>
    <w:rsid w:val="00A577AD"/>
    <w:rsid w:val="00A71109"/>
    <w:rsid w:val="00A738BA"/>
    <w:rsid w:val="00A76F3F"/>
    <w:rsid w:val="00A8125B"/>
    <w:rsid w:val="00A92AE7"/>
    <w:rsid w:val="00A95919"/>
    <w:rsid w:val="00AA0995"/>
    <w:rsid w:val="00AA5AD8"/>
    <w:rsid w:val="00AB0A35"/>
    <w:rsid w:val="00AB5D8D"/>
    <w:rsid w:val="00AC4A25"/>
    <w:rsid w:val="00AD36B2"/>
    <w:rsid w:val="00AD3EB1"/>
    <w:rsid w:val="00AF229D"/>
    <w:rsid w:val="00B00820"/>
    <w:rsid w:val="00B2620C"/>
    <w:rsid w:val="00B308DA"/>
    <w:rsid w:val="00B50614"/>
    <w:rsid w:val="00B62ED6"/>
    <w:rsid w:val="00B8729D"/>
    <w:rsid w:val="00BA7596"/>
    <w:rsid w:val="00BB05A7"/>
    <w:rsid w:val="00BB2060"/>
    <w:rsid w:val="00BB5A86"/>
    <w:rsid w:val="00BB623A"/>
    <w:rsid w:val="00BB7A58"/>
    <w:rsid w:val="00BC0D85"/>
    <w:rsid w:val="00BC174A"/>
    <w:rsid w:val="00BE41A2"/>
    <w:rsid w:val="00BF6765"/>
    <w:rsid w:val="00C20331"/>
    <w:rsid w:val="00C219DE"/>
    <w:rsid w:val="00C27006"/>
    <w:rsid w:val="00C42DD1"/>
    <w:rsid w:val="00C44CF0"/>
    <w:rsid w:val="00C47278"/>
    <w:rsid w:val="00C76E42"/>
    <w:rsid w:val="00CA2447"/>
    <w:rsid w:val="00CB1693"/>
    <w:rsid w:val="00CC5B6D"/>
    <w:rsid w:val="00CD375E"/>
    <w:rsid w:val="00CD4CF9"/>
    <w:rsid w:val="00CE620F"/>
    <w:rsid w:val="00CF2B63"/>
    <w:rsid w:val="00D20846"/>
    <w:rsid w:val="00D33CBD"/>
    <w:rsid w:val="00D36A27"/>
    <w:rsid w:val="00D6250B"/>
    <w:rsid w:val="00D66BDD"/>
    <w:rsid w:val="00D71C3A"/>
    <w:rsid w:val="00D7758B"/>
    <w:rsid w:val="00DA05AF"/>
    <w:rsid w:val="00DA7334"/>
    <w:rsid w:val="00DB0083"/>
    <w:rsid w:val="00DB0765"/>
    <w:rsid w:val="00DB244C"/>
    <w:rsid w:val="00DC6A2D"/>
    <w:rsid w:val="00DD779C"/>
    <w:rsid w:val="00DE6AC7"/>
    <w:rsid w:val="00DE74E7"/>
    <w:rsid w:val="00DF3925"/>
    <w:rsid w:val="00DF702F"/>
    <w:rsid w:val="00E06EE6"/>
    <w:rsid w:val="00E14C66"/>
    <w:rsid w:val="00E15443"/>
    <w:rsid w:val="00E277A9"/>
    <w:rsid w:val="00E31984"/>
    <w:rsid w:val="00E36208"/>
    <w:rsid w:val="00E676C7"/>
    <w:rsid w:val="00E72BE3"/>
    <w:rsid w:val="00EA0FA2"/>
    <w:rsid w:val="00EA37F6"/>
    <w:rsid w:val="00EB4483"/>
    <w:rsid w:val="00ED105D"/>
    <w:rsid w:val="00EE264A"/>
    <w:rsid w:val="00EF2A03"/>
    <w:rsid w:val="00EF55BE"/>
    <w:rsid w:val="00F015A7"/>
    <w:rsid w:val="00F20387"/>
    <w:rsid w:val="00F6665B"/>
    <w:rsid w:val="00F666C3"/>
    <w:rsid w:val="00F72969"/>
    <w:rsid w:val="00F9704B"/>
    <w:rsid w:val="00FD3B2A"/>
    <w:rsid w:val="00FE12E3"/>
    <w:rsid w:val="00FF08C3"/>
    <w:rsid w:val="00FF430C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1B84C"/>
  <w15:docId w15:val="{077F850E-609E-4C1B-869B-690D470B8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7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7EAA"/>
  </w:style>
  <w:style w:type="paragraph" w:styleId="Stopka">
    <w:name w:val="footer"/>
    <w:basedOn w:val="Normalny"/>
    <w:link w:val="StopkaZnak"/>
    <w:uiPriority w:val="99"/>
    <w:unhideWhenUsed/>
    <w:rsid w:val="008C7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7EA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37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37E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37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9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50344-EEB1-42C6-9B76-6A1D01456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376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Kin-Malesza</dc:creator>
  <cp:lastModifiedBy>Marta Kin-Malesza</cp:lastModifiedBy>
  <cp:revision>8</cp:revision>
  <cp:lastPrinted>2024-10-14T09:13:00Z</cp:lastPrinted>
  <dcterms:created xsi:type="dcterms:W3CDTF">2024-10-16T06:29:00Z</dcterms:created>
  <dcterms:modified xsi:type="dcterms:W3CDTF">2024-10-22T06:28:00Z</dcterms:modified>
</cp:coreProperties>
</file>